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EC1581" w:rsidTr="00EC1581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C1581" w:rsidRDefault="00EC1581" w:rsidP="00BC3CE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EC1581" w:rsidRDefault="00EC1581" w:rsidP="00BC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EC1581" w:rsidRDefault="00EC1581" w:rsidP="00BC3CE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04 сентября 2025 №________________</w:t>
            </w:r>
          </w:p>
        </w:tc>
      </w:tr>
      <w:tr w:rsidR="00EC1581" w:rsidTr="00EC1581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C1581" w:rsidRDefault="00EC1581" w:rsidP="00BC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04 сентября 2025.</w:t>
            </w:r>
          </w:p>
        </w:tc>
      </w:tr>
      <w:tr w:rsidR="00EC1581" w:rsidTr="00EC1581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C1581" w:rsidTr="00BC3CE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ДО “ВАШКИНСКИЙ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Наталья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Баскаков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Неуступова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художник-оформитель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“КАРЛА МАРКСА 111”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Машьянова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 теплоснабжение и опломбировку счетчиков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Верденская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Валерьяновна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7221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7221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Артюхова Елена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Коломенский Данил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службы тушения пожаров и проведения аварийно-спасательных работ специализированной пожарно-спасательной части ФПС ГПС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Сатторов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Шерали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Алишерович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“КОЖАЕВСКИЙ ДЕТСКИЙ САД “ВАСИЛЁК”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EC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Богачева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методист по художественной самодеятельности и народному творчеству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“ЧЕХОВА - 4”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Канашев Дмитрий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УЭиРСОиСТиВ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Грушин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“ДУНИЛОВСКАЯ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Оксана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ВО “СШОР ВИТЯЗЬ”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“КЛОТО”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“АРГУНОВСКАЯ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Сумароков Олег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УЭиРСОиСТиВ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Сараев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лесопильного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“ПРЕЗЕНТАЦИОННО-СЕРВИСНЫЙ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эксплуатационно-хозяйственного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Морошкин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газодымозащитной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 27 ПСЧ по охране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Великий Устюг пожарно-спасательного отряда ФПС ГПС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EC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Андрей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 по производству древесных плит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“СОКОЛЬСКАЯ”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Микирев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механик цеха по производству древесных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Малыгин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Седунова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кружка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Сатторов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Зафар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Алишерович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Полетаев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ответсвенностью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Ильичев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ЭТУ “Вожега” РЭТС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ВОЖЕГОДСКОГО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“Б-КУРЬЕВСКАЯ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Карачев Вячеслав Прокопьевич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Сумарокова Олеся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бухгалтер-делопроизводитель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Лукичёв Дмитрий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ВОЖЕГОДСКОГО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“ТЕРЕБАЕВСКАЯ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Ботвин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Шумилов Николай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“СОКОЛЬСКАЯ”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Кирилл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EC1581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EC1581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1581" w:rsidRDefault="007221D9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C54F64" w:rsidTr="00BC3CE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BC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020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“Вологодская жилищная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020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 Анатолий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020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020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4F64" w:rsidRDefault="00C54F64" w:rsidP="00020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</w:tbl>
          <w:p w:rsidR="00EC1581" w:rsidRDefault="00EC1581" w:rsidP="00BC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1581" w:rsidRDefault="00EC1581" w:rsidP="001467D5">
      <w:pPr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EC1581" w:rsidRDefault="00EC1581" w:rsidP="001467D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04.09.2025г. с 09:00 до 11:00</w:t>
      </w:r>
    </w:p>
    <w:p w:rsidR="001467D5" w:rsidRPr="00A93DC6" w:rsidRDefault="001467D5" w:rsidP="001467D5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</w:t>
      </w:r>
      <w:r>
        <w:rPr>
          <w:b/>
          <w:sz w:val="28"/>
          <w:szCs w:val="28"/>
        </w:rPr>
        <w:t>вание группы: ТЭУ</w:t>
      </w:r>
    </w:p>
    <w:p w:rsidR="001467D5" w:rsidRPr="00817176" w:rsidRDefault="001467D5" w:rsidP="001467D5">
      <w:pPr>
        <w:spacing w:line="360" w:lineRule="auto"/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1467D5" w:rsidRPr="00801E91" w:rsidRDefault="001467D5" w:rsidP="001467D5">
      <w:pPr>
        <w:numPr>
          <w:ilvl w:val="0"/>
          <w:numId w:val="2"/>
        </w:numPr>
        <w:spacing w:after="0"/>
        <w:ind w:left="714" w:hanging="357"/>
      </w:pPr>
      <w:r w:rsidRPr="00801E91">
        <w:t>Документ, удостоверяющий личность</w:t>
      </w:r>
      <w:r>
        <w:t xml:space="preserve"> (</w:t>
      </w:r>
      <w:r w:rsidRPr="002E269A">
        <w:rPr>
          <w:b/>
          <w:u w:val="single"/>
        </w:rPr>
        <w:t>ПАСПОРТ</w:t>
      </w:r>
      <w:r>
        <w:t>)</w:t>
      </w:r>
      <w:r w:rsidRPr="00801E91">
        <w:t>.</w:t>
      </w:r>
    </w:p>
    <w:p w:rsidR="001467D5" w:rsidRPr="00801E91" w:rsidRDefault="001467D5" w:rsidP="001467D5">
      <w:pPr>
        <w:numPr>
          <w:ilvl w:val="0"/>
          <w:numId w:val="2"/>
        </w:numPr>
        <w:spacing w:after="0"/>
        <w:ind w:left="714" w:hanging="357"/>
      </w:pPr>
      <w:r w:rsidRPr="00801E91">
        <w:t>У</w:t>
      </w:r>
      <w:r>
        <w:t>достоверение о проверке знаний</w:t>
      </w:r>
      <w:r w:rsidRPr="00801E91">
        <w:t>.</w:t>
      </w:r>
    </w:p>
    <w:p w:rsidR="001467D5" w:rsidRDefault="001467D5" w:rsidP="001467D5">
      <w:pPr>
        <w:numPr>
          <w:ilvl w:val="0"/>
          <w:numId w:val="2"/>
        </w:numPr>
        <w:spacing w:after="0"/>
        <w:ind w:left="714" w:hanging="357"/>
      </w:pPr>
      <w:r w:rsidRPr="00801E91">
        <w:t xml:space="preserve">Сведения о предыдущей проверке знаний (копия протокола). </w:t>
      </w:r>
    </w:p>
    <w:p w:rsidR="001467D5" w:rsidRDefault="001467D5" w:rsidP="001467D5">
      <w:pPr>
        <w:spacing w:after="0" w:line="240" w:lineRule="auto"/>
        <w:contextualSpacing/>
        <w:rPr>
          <w:b/>
          <w:sz w:val="32"/>
          <w:szCs w:val="32"/>
        </w:rPr>
      </w:pPr>
    </w:p>
    <w:p w:rsidR="001467D5" w:rsidRDefault="001467D5" w:rsidP="001467D5">
      <w:pPr>
        <w:spacing w:after="0" w:line="240" w:lineRule="auto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</w:t>
      </w:r>
      <w:r>
        <w:rPr>
          <w:b/>
          <w:sz w:val="28"/>
          <w:szCs w:val="28"/>
        </w:rPr>
        <w:t>жность, область проверки знаний</w:t>
      </w:r>
      <w:r w:rsidRPr="007E2018">
        <w:rPr>
          <w:b/>
          <w:sz w:val="28"/>
          <w:szCs w:val="28"/>
        </w:rPr>
        <w:t>)</w:t>
      </w:r>
      <w:r>
        <w:rPr>
          <w:sz w:val="24"/>
          <w:szCs w:val="24"/>
        </w:rPr>
        <w:t>:</w:t>
      </w:r>
    </w:p>
    <w:p w:rsidR="001467D5" w:rsidRPr="00764A6E" w:rsidRDefault="001467D5" w:rsidP="001467D5">
      <w:pPr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>тел.: 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BB492F" w:rsidRDefault="00BB492F" w:rsidP="001467D5">
      <w:pPr>
        <w:jc w:val="center"/>
      </w:pPr>
    </w:p>
    <w:sectPr w:rsidR="00BB492F" w:rsidSect="00EC1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581"/>
    <w:rsid w:val="001467D5"/>
    <w:rsid w:val="00352D61"/>
    <w:rsid w:val="007221D9"/>
    <w:rsid w:val="00A8275F"/>
    <w:rsid w:val="00BB492F"/>
    <w:rsid w:val="00C54F64"/>
    <w:rsid w:val="00EC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dcterms:created xsi:type="dcterms:W3CDTF">2025-08-28T09:26:00Z</dcterms:created>
  <dcterms:modified xsi:type="dcterms:W3CDTF">2025-08-29T11:21:00Z</dcterms:modified>
</cp:coreProperties>
</file>